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1D2" w:rsidRPr="007E31D2" w:rsidRDefault="007E31D2" w:rsidP="007E31D2">
      <w:pPr>
        <w:keepNext/>
        <w:spacing w:after="0" w:line="240" w:lineRule="auto"/>
        <w:jc w:val="center"/>
        <w:outlineLvl w:val="0"/>
        <w:rPr>
          <w:rFonts w:ascii="Comic Sans MS" w:eastAsia="Comic Sans MS" w:hAnsi="Comic Sans MS" w:cs="Comic Sans MS"/>
          <w:b/>
          <w:u w:val="single"/>
          <w:lang w:val="en-GB" w:eastAsia="en-IE"/>
        </w:rPr>
      </w:pPr>
      <w:r w:rsidRPr="007E31D2">
        <w:rPr>
          <w:rFonts w:ascii="Comic Sans MS" w:eastAsia="Comic Sans MS" w:hAnsi="Comic Sans MS" w:cs="Comic Sans MS"/>
          <w:b/>
          <w:u w:val="single"/>
          <w:lang w:val="en-GB" w:eastAsia="en-IE"/>
        </w:rPr>
        <w:t>Agreed Report:</w:t>
      </w:r>
      <w:r w:rsidRPr="007E31D2">
        <w:rPr>
          <w:rFonts w:ascii="Comic Sans MS" w:eastAsia="Comic Sans MS" w:hAnsi="Comic Sans MS" w:cs="Comic Sans MS"/>
          <w:u w:val="single"/>
          <w:lang w:val="en-GB" w:eastAsia="en-IE"/>
        </w:rPr>
        <w:t xml:space="preserve"> </w:t>
      </w:r>
      <w:r w:rsidRPr="007E31D2">
        <w:rPr>
          <w:rFonts w:ascii="Comic Sans MS" w:eastAsia="Comic Sans MS" w:hAnsi="Comic Sans MS" w:cs="Comic Sans MS"/>
          <w:b/>
          <w:u w:val="single"/>
          <w:lang w:val="en-GB" w:eastAsia="en-IE"/>
        </w:rPr>
        <w:t>Board of Management Meeting – 17</w:t>
      </w:r>
      <w:r w:rsidRPr="007E31D2">
        <w:rPr>
          <w:rFonts w:ascii="Comic Sans MS" w:eastAsia="Comic Sans MS" w:hAnsi="Comic Sans MS" w:cs="Comic Sans MS"/>
          <w:b/>
          <w:u w:val="single"/>
          <w:vertAlign w:val="superscript"/>
          <w:lang w:val="en-GB" w:eastAsia="en-IE"/>
        </w:rPr>
        <w:t>th</w:t>
      </w:r>
      <w:r w:rsidRPr="007E31D2">
        <w:rPr>
          <w:rFonts w:ascii="Comic Sans MS" w:eastAsia="Comic Sans MS" w:hAnsi="Comic Sans MS" w:cs="Comic Sans MS"/>
          <w:b/>
          <w:u w:val="single"/>
          <w:lang w:val="en-GB" w:eastAsia="en-IE"/>
        </w:rPr>
        <w:t xml:space="preserve"> June 2025</w:t>
      </w:r>
    </w:p>
    <w:p w:rsidR="007E31D2" w:rsidRPr="007E31D2" w:rsidRDefault="007E31D2" w:rsidP="007E31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n-IE"/>
        </w:rPr>
      </w:pPr>
    </w:p>
    <w:p w:rsidR="007E31D2" w:rsidRPr="007E31D2" w:rsidRDefault="007E31D2" w:rsidP="007E31D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E31D2">
        <w:rPr>
          <w:rFonts w:ascii="Comic Sans MS" w:eastAsia="Times New Roman" w:hAnsi="Comic Sans MS" w:cs="Times New Roman"/>
          <w:lang w:val="en-GB" w:eastAsia="en-IE"/>
        </w:rPr>
        <w:t>Minutes of the previous meeting proposed, seconded and accepted.</w:t>
      </w:r>
    </w:p>
    <w:p w:rsidR="007E31D2" w:rsidRPr="007E31D2" w:rsidRDefault="007E31D2" w:rsidP="007E31D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E31D2">
        <w:rPr>
          <w:rFonts w:ascii="Comic Sans MS" w:eastAsia="Times New Roman" w:hAnsi="Comic Sans MS" w:cs="Arial"/>
          <w:sz w:val="23"/>
          <w:szCs w:val="23"/>
          <w:shd w:val="clear" w:color="auto" w:fill="FFFFFF"/>
          <w:lang w:val="en-GB" w:eastAsia="en-IE"/>
        </w:rPr>
        <w:t>The Board extended its thanks to people who have worked in the school and are leaving this year and wishes them the best.</w:t>
      </w:r>
    </w:p>
    <w:p w:rsidR="007E31D2" w:rsidRPr="007E31D2" w:rsidRDefault="007E31D2" w:rsidP="007E31D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E31D2">
        <w:rPr>
          <w:rFonts w:ascii="Comic Sans MS" w:eastAsia="Times New Roman" w:hAnsi="Comic Sans MS" w:cs="Times New Roman"/>
          <w:lang w:val="en-GB" w:eastAsia="en-IE"/>
        </w:rPr>
        <w:t>Newly published Department circulars highlighted, with focus on recent mobile phone storage circular.</w:t>
      </w:r>
    </w:p>
    <w:p w:rsidR="007E31D2" w:rsidRPr="007E31D2" w:rsidRDefault="007E31D2" w:rsidP="007E31D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E31D2">
        <w:rPr>
          <w:rFonts w:ascii="Comic Sans MS" w:eastAsia="Times New Roman" w:hAnsi="Comic Sans MS" w:cs="Times New Roman"/>
          <w:lang w:val="en-GB" w:eastAsia="en-IE"/>
        </w:rPr>
        <w:t>Finance report delivered, we are within budget for the 24/25 school year.</w:t>
      </w:r>
    </w:p>
    <w:p w:rsidR="007E31D2" w:rsidRPr="007E31D2" w:rsidRDefault="007E31D2" w:rsidP="007E31D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E31D2">
        <w:rPr>
          <w:rFonts w:ascii="Comic Sans MS" w:eastAsia="Times New Roman" w:hAnsi="Comic Sans MS" w:cs="Times New Roman"/>
          <w:lang w:val="en-GB" w:eastAsia="en-IE"/>
        </w:rPr>
        <w:t>Board was given notice of changes in child protection procedures to come in 2025.</w:t>
      </w:r>
    </w:p>
    <w:p w:rsidR="007E31D2" w:rsidRPr="007E31D2" w:rsidRDefault="007E31D2" w:rsidP="007E31D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E31D2">
        <w:rPr>
          <w:rFonts w:ascii="Comic Sans MS" w:eastAsia="Times New Roman" w:hAnsi="Comic Sans MS" w:cs="Times New Roman"/>
          <w:lang w:val="en-GB" w:eastAsia="en-IE"/>
        </w:rPr>
        <w:t xml:space="preserve">Notice given of three </w:t>
      </w:r>
      <w:proofErr w:type="spellStart"/>
      <w:r w:rsidRPr="007E31D2">
        <w:rPr>
          <w:rFonts w:ascii="Comic Sans MS" w:eastAsia="Times New Roman" w:hAnsi="Comic Sans MS" w:cs="Times New Roman"/>
          <w:lang w:val="en-GB" w:eastAsia="en-IE"/>
        </w:rPr>
        <w:t>Oide</w:t>
      </w:r>
      <w:proofErr w:type="spellEnd"/>
      <w:r w:rsidRPr="007E31D2">
        <w:rPr>
          <w:rFonts w:ascii="Comic Sans MS" w:eastAsia="Times New Roman" w:hAnsi="Comic Sans MS" w:cs="Times New Roman"/>
          <w:lang w:val="en-GB" w:eastAsia="en-IE"/>
        </w:rPr>
        <w:t xml:space="preserve"> training days in the coming school year 25/26. One on child protection, two on Senior Cycle. </w:t>
      </w:r>
    </w:p>
    <w:p w:rsidR="007E31D2" w:rsidRPr="007E31D2" w:rsidRDefault="007E31D2" w:rsidP="007E31D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E31D2">
        <w:rPr>
          <w:rFonts w:ascii="Comic Sans MS" w:eastAsia="Times New Roman" w:hAnsi="Comic Sans MS" w:cs="Times New Roman"/>
          <w:lang w:val="en-GB" w:eastAsia="en-IE"/>
        </w:rPr>
        <w:t>Information given on training on a collaborative approach for post primary schools in relation to updated SET guidelines.</w:t>
      </w:r>
    </w:p>
    <w:p w:rsidR="007E31D2" w:rsidRPr="007E31D2" w:rsidRDefault="007E31D2" w:rsidP="007E31D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E31D2">
        <w:rPr>
          <w:rFonts w:ascii="Comic Sans MS" w:eastAsia="Times New Roman" w:hAnsi="Comic Sans MS" w:cs="Times New Roman"/>
          <w:lang w:val="en-GB" w:eastAsia="en-IE"/>
        </w:rPr>
        <w:t>School development plan discussed. Staff will finalise the new DEIS targets in August with a new DEIS plan to begin in September once shared with the Board.</w:t>
      </w:r>
    </w:p>
    <w:p w:rsidR="007E31D2" w:rsidRPr="007E31D2" w:rsidRDefault="007E31D2" w:rsidP="007E31D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E31D2">
        <w:rPr>
          <w:rFonts w:ascii="Comic Sans MS" w:eastAsia="Times New Roman" w:hAnsi="Comic Sans MS" w:cs="Times New Roman"/>
          <w:lang w:val="en-GB" w:eastAsia="en-IE"/>
        </w:rPr>
        <w:t>An application has been made for the Mercy to participate in a pilot programme, ANSEO, which works with schools on the area of attendance.</w:t>
      </w:r>
    </w:p>
    <w:p w:rsidR="007E31D2" w:rsidRPr="007E31D2" w:rsidRDefault="007E31D2" w:rsidP="007E31D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E31D2">
        <w:rPr>
          <w:rFonts w:ascii="Comic Sans MS" w:eastAsia="Times New Roman" w:hAnsi="Comic Sans MS" w:cs="Times New Roman"/>
          <w:lang w:val="en-GB" w:eastAsia="en-IE"/>
        </w:rPr>
        <w:t>The School Self Evaluation Report is being prepared for the Board.</w:t>
      </w:r>
    </w:p>
    <w:p w:rsidR="007E31D2" w:rsidRPr="007E31D2" w:rsidRDefault="007E31D2" w:rsidP="007E31D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E31D2">
        <w:rPr>
          <w:rFonts w:ascii="Comic Sans MS" w:eastAsia="Times New Roman" w:hAnsi="Comic Sans MS" w:cs="Times New Roman"/>
          <w:lang w:val="en-GB" w:eastAsia="en-IE"/>
        </w:rPr>
        <w:t xml:space="preserve">Updated Bi </w:t>
      </w:r>
      <w:proofErr w:type="spellStart"/>
      <w:r w:rsidRPr="007E31D2">
        <w:rPr>
          <w:rFonts w:ascii="Comic Sans MS" w:eastAsia="Times New Roman" w:hAnsi="Comic Sans MS" w:cs="Times New Roman"/>
          <w:lang w:val="en-GB" w:eastAsia="en-IE"/>
        </w:rPr>
        <w:t>Cinealta</w:t>
      </w:r>
      <w:proofErr w:type="spellEnd"/>
      <w:r w:rsidRPr="007E31D2">
        <w:rPr>
          <w:rFonts w:ascii="Comic Sans MS" w:eastAsia="Times New Roman" w:hAnsi="Comic Sans MS" w:cs="Times New Roman"/>
          <w:lang w:val="en-GB" w:eastAsia="en-IE"/>
        </w:rPr>
        <w:t xml:space="preserve"> policy proposed and accepted.</w:t>
      </w:r>
    </w:p>
    <w:p w:rsidR="007E31D2" w:rsidRPr="007E31D2" w:rsidRDefault="007E31D2" w:rsidP="007E31D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E31D2">
        <w:rPr>
          <w:rFonts w:ascii="Comic Sans MS" w:eastAsia="Times New Roman" w:hAnsi="Comic Sans MS" w:cs="Times New Roman"/>
          <w:lang w:val="en-GB" w:eastAsia="en-IE"/>
        </w:rPr>
        <w:t>Amended Admissions</w:t>
      </w:r>
      <w:r w:rsidRPr="007E31D2">
        <w:rPr>
          <w:rFonts w:ascii="Comic Sans MS" w:eastAsia="Times New Roman" w:hAnsi="Comic Sans MS" w:cs="Times New Roman"/>
          <w:lang w:val="en-GB" w:eastAsia="en-IE"/>
        </w:rPr>
        <w:tab/>
        <w:t xml:space="preserve"> policy proposed and accepted.</w:t>
      </w:r>
    </w:p>
    <w:p w:rsidR="007E31D2" w:rsidRPr="007E31D2" w:rsidRDefault="007E31D2" w:rsidP="007E31D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E31D2">
        <w:rPr>
          <w:rFonts w:ascii="Comic Sans MS" w:eastAsia="Times New Roman" w:hAnsi="Comic Sans MS" w:cs="Times New Roman"/>
          <w:lang w:val="en-GB" w:eastAsia="en-IE"/>
        </w:rPr>
        <w:t>List given of other policies due for updating.</w:t>
      </w:r>
    </w:p>
    <w:p w:rsidR="007E31D2" w:rsidRPr="007E31D2" w:rsidRDefault="007E31D2" w:rsidP="007E31D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E31D2">
        <w:rPr>
          <w:rFonts w:ascii="Comic Sans MS" w:eastAsia="Times New Roman" w:hAnsi="Comic Sans MS" w:cs="Times New Roman"/>
          <w:lang w:val="en-GB" w:eastAsia="en-IE"/>
        </w:rPr>
        <w:t>Child Protection Oversight Report presented.</w:t>
      </w:r>
    </w:p>
    <w:p w:rsidR="007E31D2" w:rsidRPr="007E31D2" w:rsidRDefault="007E31D2" w:rsidP="007E31D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E31D2">
        <w:rPr>
          <w:rFonts w:ascii="Comic Sans MS" w:eastAsia="Times New Roman" w:hAnsi="Comic Sans MS" w:cs="Times New Roman"/>
          <w:lang w:val="en-GB" w:eastAsia="en-IE"/>
        </w:rPr>
        <w:t>Checklist of legislation and regulation requirements for Post Primary presented.</w:t>
      </w:r>
    </w:p>
    <w:p w:rsidR="007E31D2" w:rsidRPr="007E31D2" w:rsidRDefault="007E31D2" w:rsidP="007E31D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E31D2">
        <w:rPr>
          <w:rFonts w:ascii="Comic Sans MS" w:eastAsia="Times New Roman" w:hAnsi="Comic Sans MS" w:cs="Times New Roman"/>
          <w:lang w:val="en-GB" w:eastAsia="en-IE"/>
        </w:rPr>
        <w:t>Report on leadership and management in school given. Biennial review to take place in the coming school year.</w:t>
      </w:r>
    </w:p>
    <w:p w:rsidR="007E31D2" w:rsidRPr="007E31D2" w:rsidRDefault="007E31D2" w:rsidP="007E31D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E31D2">
        <w:rPr>
          <w:rFonts w:ascii="Comic Sans MS" w:eastAsia="Times New Roman" w:hAnsi="Comic Sans MS" w:cs="Times New Roman"/>
          <w:lang w:val="en-GB" w:eastAsia="en-IE"/>
        </w:rPr>
        <w:t>Very successful school tours were completed by most year groups.</w:t>
      </w:r>
    </w:p>
    <w:p w:rsidR="007E31D2" w:rsidRPr="007E31D2" w:rsidRDefault="007E31D2" w:rsidP="007E31D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proofErr w:type="gramStart"/>
      <w:r w:rsidRPr="007E31D2">
        <w:rPr>
          <w:rFonts w:ascii="Comic Sans MS" w:eastAsia="Times New Roman" w:hAnsi="Comic Sans MS" w:cs="Times New Roman"/>
          <w:lang w:val="en-GB" w:eastAsia="en-IE"/>
        </w:rPr>
        <w:t>Thanks</w:t>
      </w:r>
      <w:proofErr w:type="gramEnd"/>
      <w:r w:rsidRPr="007E31D2">
        <w:rPr>
          <w:rFonts w:ascii="Comic Sans MS" w:eastAsia="Times New Roman" w:hAnsi="Comic Sans MS" w:cs="Times New Roman"/>
          <w:lang w:val="en-GB" w:eastAsia="en-IE"/>
        </w:rPr>
        <w:t xml:space="preserve"> and congratulations were extended to our 6th year and T.Y. students who graduated in the past weeks.</w:t>
      </w:r>
    </w:p>
    <w:p w:rsidR="007E31D2" w:rsidRPr="007E31D2" w:rsidRDefault="007E31D2" w:rsidP="007E31D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E31D2">
        <w:rPr>
          <w:rFonts w:ascii="Comic Sans MS" w:eastAsia="Times New Roman" w:hAnsi="Comic Sans MS" w:cs="Times New Roman"/>
          <w:lang w:val="en-GB" w:eastAsia="en-IE"/>
        </w:rPr>
        <w:t>Well done to Ms. Dunphy and the Sustainability Squad on their involvement with the Model Sustainable Schools Programme.</w:t>
      </w:r>
    </w:p>
    <w:p w:rsidR="007E31D2" w:rsidRPr="007E31D2" w:rsidRDefault="007E31D2" w:rsidP="007E31D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E31D2">
        <w:rPr>
          <w:rFonts w:ascii="Comic Sans MS" w:eastAsia="Times New Roman" w:hAnsi="Comic Sans MS" w:cs="Times New Roman"/>
          <w:lang w:val="en-GB" w:eastAsia="en-IE"/>
        </w:rPr>
        <w:t>Thank you to Ms. Owens and Mrs. O’Sullivan who have secured funding of €7,300 from Waterford Lions Club for the refurb of the school Chill Out room.</w:t>
      </w:r>
    </w:p>
    <w:p w:rsidR="007E31D2" w:rsidRPr="007E31D2" w:rsidRDefault="007E31D2" w:rsidP="007E31D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E31D2">
        <w:rPr>
          <w:rFonts w:ascii="Comic Sans MS" w:eastAsia="Times New Roman" w:hAnsi="Comic Sans MS" w:cs="Times New Roman"/>
          <w:lang w:val="en-GB" w:eastAsia="en-IE"/>
        </w:rPr>
        <w:t>Continued good wishes are sent to our 3rd and 6th years who are close to completing their Junior and Leaving Cert exams.</w:t>
      </w:r>
    </w:p>
    <w:p w:rsidR="004C3B21" w:rsidRDefault="004C3B21">
      <w:bookmarkStart w:id="0" w:name="_GoBack"/>
      <w:bookmarkEnd w:id="0"/>
    </w:p>
    <w:sectPr w:rsidR="004C3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02279"/>
    <w:multiLevelType w:val="multilevel"/>
    <w:tmpl w:val="80A6E5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D2"/>
    <w:rsid w:val="004C3B21"/>
    <w:rsid w:val="007E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8883F-6504-4571-8BD5-8D1FC805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Meade</dc:creator>
  <cp:keywords/>
  <dc:description/>
  <cp:lastModifiedBy>M Meade</cp:lastModifiedBy>
  <cp:revision>1</cp:revision>
  <dcterms:created xsi:type="dcterms:W3CDTF">2025-06-24T13:18:00Z</dcterms:created>
  <dcterms:modified xsi:type="dcterms:W3CDTF">2025-06-24T13:19:00Z</dcterms:modified>
</cp:coreProperties>
</file>