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49C2" w14:textId="77777777" w:rsidR="001F58F1" w:rsidRPr="001F58F1" w:rsidRDefault="001F58F1" w:rsidP="001F58F1">
      <w:pPr>
        <w:keepNext/>
        <w:spacing w:after="0" w:line="240" w:lineRule="auto"/>
        <w:jc w:val="center"/>
        <w:outlineLvl w:val="0"/>
        <w:rPr>
          <w:rFonts w:ascii="Comic Sans MS" w:eastAsia="Comic Sans MS" w:hAnsi="Comic Sans MS" w:cs="Comic Sans MS"/>
          <w:b/>
          <w:u w:val="single"/>
          <w:lang w:val="en-GB" w:eastAsia="en-IE"/>
        </w:rPr>
      </w:pPr>
      <w:r w:rsidRPr="001F58F1">
        <w:rPr>
          <w:rFonts w:ascii="Comic Sans MS" w:eastAsia="Comic Sans MS" w:hAnsi="Comic Sans MS" w:cs="Comic Sans MS"/>
          <w:b/>
          <w:u w:val="single"/>
          <w:lang w:val="en-GB" w:eastAsia="en-IE"/>
        </w:rPr>
        <w:t>Agreed Report:</w:t>
      </w:r>
      <w:r w:rsidRPr="001F58F1">
        <w:rPr>
          <w:rFonts w:ascii="Comic Sans MS" w:eastAsia="Comic Sans MS" w:hAnsi="Comic Sans MS" w:cs="Comic Sans MS"/>
          <w:u w:val="single"/>
          <w:lang w:val="en-GB" w:eastAsia="en-IE"/>
        </w:rPr>
        <w:t xml:space="preserve"> </w:t>
      </w:r>
      <w:r w:rsidRPr="001F58F1">
        <w:rPr>
          <w:rFonts w:ascii="Comic Sans MS" w:eastAsia="Comic Sans MS" w:hAnsi="Comic Sans MS" w:cs="Comic Sans MS"/>
          <w:b/>
          <w:u w:val="single"/>
          <w:lang w:val="en-GB" w:eastAsia="en-IE"/>
        </w:rPr>
        <w:t>Board of Management Meeting – 23</w:t>
      </w:r>
      <w:r w:rsidRPr="001F58F1">
        <w:rPr>
          <w:rFonts w:ascii="Comic Sans MS" w:eastAsia="Comic Sans MS" w:hAnsi="Comic Sans MS" w:cs="Comic Sans MS"/>
          <w:b/>
          <w:u w:val="single"/>
          <w:vertAlign w:val="superscript"/>
          <w:lang w:val="en-GB" w:eastAsia="en-IE"/>
        </w:rPr>
        <w:t>rd</w:t>
      </w:r>
      <w:r w:rsidRPr="001F58F1">
        <w:rPr>
          <w:rFonts w:ascii="Comic Sans MS" w:eastAsia="Comic Sans MS" w:hAnsi="Comic Sans MS" w:cs="Comic Sans MS"/>
          <w:b/>
          <w:u w:val="single"/>
          <w:lang w:val="en-GB" w:eastAsia="en-IE"/>
        </w:rPr>
        <w:t xml:space="preserve"> September 2025</w:t>
      </w:r>
    </w:p>
    <w:p w14:paraId="591E8399" w14:textId="77777777" w:rsidR="001F58F1" w:rsidRPr="001F58F1" w:rsidRDefault="001F58F1" w:rsidP="001F58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IE"/>
        </w:rPr>
      </w:pPr>
    </w:p>
    <w:p w14:paraId="02AB628C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The Board welcomed the Mercy community back for the new school year.</w:t>
      </w:r>
    </w:p>
    <w:p w14:paraId="03F03FCC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Minutes of the previous meeting proposed and accepted.</w:t>
      </w:r>
    </w:p>
    <w:p w14:paraId="32CC2BA9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Finance meeting completed, expenditure outlined and accepted.</w:t>
      </w:r>
    </w:p>
    <w:p w14:paraId="5DB3C5DB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Authorisation for school accounts signed and completed.</w:t>
      </w:r>
    </w:p>
    <w:p w14:paraId="54BA3A7C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Principal’s Report given and agreed.</w:t>
      </w:r>
    </w:p>
    <w:p w14:paraId="076299FE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Topic of mobile phone storage discussed. Decision made to apply for funding with a view to exploring options once funding is secured.</w:t>
      </w:r>
    </w:p>
    <w:p w14:paraId="6CBA4ACF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Delay in sourcing school meals discussed. Work being done on collecting three quotes for procurement.</w:t>
      </w:r>
    </w:p>
    <w:p w14:paraId="41D4E77A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New admissions policy accepted by CEIST.</w:t>
      </w:r>
    </w:p>
    <w:p w14:paraId="1FC10BF6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Training on the new Child Protection procedures to take place before midterm.</w:t>
      </w:r>
    </w:p>
    <w:p w14:paraId="4BF4B1A3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Review of policies, e.g. SPHE, Guidance, etc. in progress.</w:t>
      </w:r>
    </w:p>
    <w:p w14:paraId="054F88D2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Work ongoing on the new ASD class, with hopes that it will be complete by midterm.</w:t>
      </w:r>
    </w:p>
    <w:p w14:paraId="57408228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Senior Cycle development planning and training continuing and discussion is taking place around timetabling allowances for the new subjects.</w:t>
      </w:r>
    </w:p>
    <w:p w14:paraId="60CE1644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1st Aid training is to be provided to staff.</w:t>
      </w:r>
    </w:p>
    <w:p w14:paraId="5D391175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 xml:space="preserve">Continuous professional development </w:t>
      </w:r>
      <w:proofErr w:type="gramStart"/>
      <w:r w:rsidRPr="001F58F1">
        <w:rPr>
          <w:rFonts w:ascii="Comic Sans MS" w:eastAsia="Times New Roman" w:hAnsi="Comic Sans MS" w:cs="Arial"/>
          <w:color w:val="000000"/>
          <w:lang w:eastAsia="en-IE"/>
        </w:rPr>
        <w:t>outlined</w:t>
      </w:r>
      <w:proofErr w:type="gramEnd"/>
      <w:r w:rsidRPr="001F58F1">
        <w:rPr>
          <w:rFonts w:ascii="Comic Sans MS" w:eastAsia="Times New Roman" w:hAnsi="Comic Sans MS" w:cs="Arial"/>
          <w:color w:val="000000"/>
          <w:lang w:eastAsia="en-IE"/>
        </w:rPr>
        <w:t xml:space="preserve"> and specific training agreed, e.g., TEAACH training.</w:t>
      </w:r>
    </w:p>
    <w:p w14:paraId="715F9EC7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News given that the new outdoor classroom is up and running.</w:t>
      </w:r>
    </w:p>
    <w:p w14:paraId="7C5B19FF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Analysis of Leaving Cert results given.</w:t>
      </w:r>
    </w:p>
    <w:p w14:paraId="4E014672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proofErr w:type="gramStart"/>
      <w:r w:rsidRPr="001F58F1">
        <w:rPr>
          <w:rFonts w:ascii="Comic Sans MS" w:eastAsia="Times New Roman" w:hAnsi="Comic Sans MS" w:cs="Arial"/>
          <w:color w:val="000000"/>
          <w:lang w:eastAsia="en-IE"/>
        </w:rPr>
        <w:t>Thanks</w:t>
      </w:r>
      <w:proofErr w:type="gramEnd"/>
      <w:r w:rsidRPr="001F58F1">
        <w:rPr>
          <w:rFonts w:ascii="Comic Sans MS" w:eastAsia="Times New Roman" w:hAnsi="Comic Sans MS" w:cs="Arial"/>
          <w:color w:val="000000"/>
          <w:lang w:eastAsia="en-IE"/>
        </w:rPr>
        <w:t xml:space="preserve"> extended to all involved in extra-curricular activities for the previous and coming school year.</w:t>
      </w:r>
    </w:p>
    <w:p w14:paraId="21F8522A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Discussion of the school’s involvement in the ANSEO attendance programme. Explanation given of the multi-tier approach and discussion around encouraging parental involvement.</w:t>
      </w:r>
    </w:p>
    <w:p w14:paraId="4E74EB6D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The Board extends a welcome back to Lorraine and a thank you to Josie for covering in her absence. </w:t>
      </w:r>
    </w:p>
    <w:p w14:paraId="76788A16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The Board would like to extend its thanks, appreciation and recognition to all our wonderful S.</w:t>
      </w:r>
      <w:proofErr w:type="gramStart"/>
      <w:r w:rsidRPr="001F58F1">
        <w:rPr>
          <w:rFonts w:ascii="Comic Sans MS" w:eastAsia="Times New Roman" w:hAnsi="Comic Sans MS" w:cs="Arial"/>
          <w:color w:val="000000"/>
          <w:lang w:eastAsia="en-IE"/>
        </w:rPr>
        <w:t>N.A’s</w:t>
      </w:r>
      <w:proofErr w:type="gramEnd"/>
      <w:r w:rsidRPr="001F58F1">
        <w:rPr>
          <w:rFonts w:ascii="Comic Sans MS" w:eastAsia="Times New Roman" w:hAnsi="Comic Sans MS" w:cs="Arial"/>
          <w:color w:val="000000"/>
          <w:lang w:eastAsia="en-IE"/>
        </w:rPr>
        <w:t xml:space="preserve"> for S.N.A. Appreciation Day.</w:t>
      </w:r>
    </w:p>
    <w:p w14:paraId="095677DD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The Board offers its condolences to staff members who have suffered bereavements over the past months.  </w:t>
      </w:r>
    </w:p>
    <w:p w14:paraId="55411527" w14:textId="77777777" w:rsidR="001F58F1" w:rsidRPr="001F58F1" w:rsidRDefault="001F58F1" w:rsidP="001F58F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 xml:space="preserve">The Board wishes to remember our past pupil Esat Minah, who tragically passed away this summer. Our thoughts are with her </w:t>
      </w:r>
      <w:proofErr w:type="gramStart"/>
      <w:r w:rsidRPr="001F58F1">
        <w:rPr>
          <w:rFonts w:ascii="Comic Sans MS" w:eastAsia="Times New Roman" w:hAnsi="Comic Sans MS" w:cs="Arial"/>
          <w:color w:val="000000"/>
          <w:lang w:eastAsia="en-IE"/>
        </w:rPr>
        <w:t>family,</w:t>
      </w:r>
      <w:proofErr w:type="gramEnd"/>
      <w:r w:rsidRPr="001F58F1">
        <w:rPr>
          <w:rFonts w:ascii="Comic Sans MS" w:eastAsia="Times New Roman" w:hAnsi="Comic Sans MS" w:cs="Arial"/>
          <w:color w:val="000000"/>
          <w:lang w:eastAsia="en-IE"/>
        </w:rPr>
        <w:t xml:space="preserve"> may she rest in peace.</w:t>
      </w:r>
    </w:p>
    <w:p w14:paraId="3CD55807" w14:textId="77777777" w:rsidR="001F58F1" w:rsidRPr="001F58F1" w:rsidRDefault="001F58F1" w:rsidP="001F58F1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1F58F1">
        <w:rPr>
          <w:rFonts w:ascii="Comic Sans MS" w:eastAsia="Times New Roman" w:hAnsi="Comic Sans MS" w:cs="Times New Roman"/>
          <w:sz w:val="24"/>
          <w:szCs w:val="24"/>
          <w:lang w:eastAsia="en-IE"/>
        </w:rPr>
        <w:br/>
      </w:r>
    </w:p>
    <w:p w14:paraId="5F9EDCBB" w14:textId="77777777" w:rsidR="001F58F1" w:rsidRPr="001F58F1" w:rsidRDefault="001F58F1" w:rsidP="001F58F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1F58F1">
        <w:rPr>
          <w:rFonts w:ascii="Comic Sans MS" w:eastAsia="Times New Roman" w:hAnsi="Comic Sans MS" w:cs="Arial"/>
          <w:color w:val="000000"/>
          <w:lang w:eastAsia="en-IE"/>
        </w:rPr>
        <w:t>The next board meeting will take place on the 20th of October 2025.</w:t>
      </w:r>
    </w:p>
    <w:p w14:paraId="548E0EEB" w14:textId="77777777" w:rsidR="004C3B21" w:rsidRDefault="004C3B21"/>
    <w:sectPr w:rsidR="004C3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86E"/>
    <w:multiLevelType w:val="multilevel"/>
    <w:tmpl w:val="0532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4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F1"/>
    <w:rsid w:val="001F58F1"/>
    <w:rsid w:val="004C3B21"/>
    <w:rsid w:val="009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E11D"/>
  <w15:chartTrackingRefBased/>
  <w15:docId w15:val="{5E5B143D-0117-4378-B94E-D04BA3E7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8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8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8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8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8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8F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8F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8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8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8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8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Meade</dc:creator>
  <cp:keywords/>
  <dc:description/>
  <cp:lastModifiedBy>Mary Meade</cp:lastModifiedBy>
  <cp:revision>1</cp:revision>
  <dcterms:created xsi:type="dcterms:W3CDTF">2025-10-28T11:13:00Z</dcterms:created>
  <dcterms:modified xsi:type="dcterms:W3CDTF">2025-10-28T11:13:00Z</dcterms:modified>
</cp:coreProperties>
</file>